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Umowa licencyjna Nr ………………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zawarta w dniu ……………………….r. w Częstochowie pomiędzy: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Politechniką Częstochowską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z siedzibą w Częstochowie,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reprezentowaną przez:</w:t>
      </w:r>
    </w:p>
    <w:p w:rsidR="00A87C6D" w:rsidRPr="0019732F" w:rsidRDefault="008D34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Prorektora ds. </w:t>
      </w:r>
      <w:r w:rsidR="0019732F">
        <w:rPr>
          <w:rFonts w:ascii="Roboto" w:hAnsi="Roboto"/>
          <w:sz w:val="24"/>
          <w:szCs w:val="24"/>
        </w:rPr>
        <w:t>r</w:t>
      </w:r>
      <w:r w:rsidRPr="0019732F">
        <w:rPr>
          <w:rFonts w:ascii="Roboto" w:hAnsi="Roboto"/>
          <w:sz w:val="24"/>
          <w:szCs w:val="24"/>
        </w:rPr>
        <w:t xml:space="preserve">ozwoju Politechniki Częstochowskiej – dr hab. inż. Marka Warzechę, prof. </w:t>
      </w:r>
      <w:proofErr w:type="spellStart"/>
      <w:r w:rsidRPr="0019732F">
        <w:rPr>
          <w:rFonts w:ascii="Roboto" w:hAnsi="Roboto"/>
          <w:sz w:val="24"/>
          <w:szCs w:val="24"/>
        </w:rPr>
        <w:t>PCz</w:t>
      </w:r>
      <w:proofErr w:type="spellEnd"/>
    </w:p>
    <w:p w:rsidR="00A87C6D" w:rsidRPr="0019732F" w:rsidRDefault="008D34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Przy </w:t>
      </w:r>
      <w:r w:rsidRPr="0019732F">
        <w:rPr>
          <w:rFonts w:ascii="Roboto" w:hAnsi="Roboto"/>
          <w:sz w:val="24"/>
          <w:szCs w:val="24"/>
        </w:rPr>
        <w:t xml:space="preserve">kontrasygnacie finansowej Kwestora </w:t>
      </w:r>
      <w:proofErr w:type="spellStart"/>
      <w:r w:rsidRPr="0019732F">
        <w:rPr>
          <w:rFonts w:ascii="Roboto" w:hAnsi="Roboto"/>
          <w:sz w:val="24"/>
          <w:szCs w:val="24"/>
        </w:rPr>
        <w:t>PCz</w:t>
      </w:r>
      <w:proofErr w:type="spellEnd"/>
      <w:r w:rsidRPr="0019732F">
        <w:rPr>
          <w:rFonts w:ascii="Roboto" w:hAnsi="Roboto"/>
          <w:sz w:val="24"/>
          <w:szCs w:val="24"/>
        </w:rPr>
        <w:t xml:space="preserve"> – mgr inż. Magdaleny Krauze 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zwaną dalej </w:t>
      </w:r>
      <w:r w:rsidRPr="0019732F">
        <w:rPr>
          <w:rFonts w:ascii="Roboto" w:hAnsi="Roboto"/>
          <w:b/>
          <w:sz w:val="24"/>
          <w:szCs w:val="24"/>
        </w:rPr>
        <w:t>Licencjodawcą.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a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Firmą ………………………………...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reprezentowaną przez:</w:t>
      </w:r>
    </w:p>
    <w:p w:rsidR="00A87C6D" w:rsidRPr="0019732F" w:rsidRDefault="008D341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…………………..</w:t>
      </w:r>
    </w:p>
    <w:p w:rsidR="00A87C6D" w:rsidRPr="0019732F" w:rsidRDefault="008D341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…………………..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zwaną w dalszej części umowy </w:t>
      </w:r>
      <w:r w:rsidRPr="0019732F">
        <w:rPr>
          <w:rFonts w:ascii="Roboto" w:hAnsi="Roboto"/>
          <w:b/>
          <w:sz w:val="24"/>
          <w:szCs w:val="24"/>
        </w:rPr>
        <w:t>Licencjobiorcą</w:t>
      </w:r>
      <w:r w:rsidRPr="0019732F">
        <w:rPr>
          <w:rFonts w:ascii="Roboto" w:hAnsi="Roboto"/>
          <w:sz w:val="24"/>
          <w:szCs w:val="24"/>
        </w:rPr>
        <w:t>.</w:t>
      </w:r>
    </w:p>
    <w:p w:rsidR="00A87C6D" w:rsidRPr="0019732F" w:rsidRDefault="00A87C6D">
      <w:pPr>
        <w:spacing w:after="0" w:line="360" w:lineRule="auto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1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Przedmiot umowy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Przedmiotem umowy jest udziel</w:t>
      </w:r>
      <w:r w:rsidR="00CF19B4">
        <w:rPr>
          <w:rFonts w:ascii="Roboto" w:hAnsi="Roboto"/>
          <w:sz w:val="24"/>
          <w:szCs w:val="24"/>
        </w:rPr>
        <w:t>enie licencji ………………………………………….</w:t>
      </w:r>
      <w:r w:rsidRPr="0019732F">
        <w:rPr>
          <w:rFonts w:ascii="Roboto" w:hAnsi="Roboto"/>
          <w:sz w:val="24"/>
          <w:szCs w:val="24"/>
        </w:rPr>
        <w:t xml:space="preserve"> zgłoszonego w Urzędzie Patentowym RP w dniu </w:t>
      </w:r>
      <w:r w:rsidR="00CF19B4">
        <w:rPr>
          <w:rFonts w:ascii="Roboto" w:hAnsi="Roboto"/>
          <w:sz w:val="24"/>
          <w:szCs w:val="24"/>
        </w:rPr>
        <w:t>………………………..</w:t>
      </w:r>
      <w:r w:rsidRPr="0019732F">
        <w:rPr>
          <w:rFonts w:ascii="Roboto" w:hAnsi="Roboto"/>
          <w:sz w:val="24"/>
          <w:szCs w:val="24"/>
        </w:rPr>
        <w:t xml:space="preserve"> zarejestrowanego pod numerem </w:t>
      </w:r>
      <w:r w:rsidR="00CF19B4">
        <w:rPr>
          <w:rFonts w:ascii="Roboto" w:hAnsi="Roboto"/>
          <w:sz w:val="24"/>
          <w:szCs w:val="24"/>
        </w:rPr>
        <w:t>………………</w:t>
      </w:r>
      <w:r w:rsidRPr="0019732F">
        <w:rPr>
          <w:rFonts w:ascii="Roboto" w:hAnsi="Roboto"/>
          <w:sz w:val="24"/>
          <w:szCs w:val="24"/>
        </w:rPr>
        <w:t xml:space="preserve">, zwany w dalszej części umowy </w:t>
      </w:r>
      <w:r w:rsidRPr="0019732F">
        <w:rPr>
          <w:rFonts w:ascii="Roboto" w:hAnsi="Roboto"/>
          <w:b/>
          <w:sz w:val="24"/>
          <w:szCs w:val="24"/>
        </w:rPr>
        <w:t>wynalazkiem</w:t>
      </w:r>
      <w:r w:rsidRPr="0019732F">
        <w:rPr>
          <w:rFonts w:ascii="Roboto" w:hAnsi="Roboto"/>
          <w:sz w:val="24"/>
          <w:szCs w:val="24"/>
        </w:rPr>
        <w:t xml:space="preserve">. Na wynalazek został udzielony patent oznaczony numerem </w:t>
      </w:r>
      <w:r w:rsidR="00CF19B4">
        <w:rPr>
          <w:rFonts w:ascii="Roboto" w:hAnsi="Roboto"/>
          <w:sz w:val="24"/>
          <w:szCs w:val="24"/>
        </w:rPr>
        <w:t>………………………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2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Zakres ochrony</w:t>
      </w:r>
    </w:p>
    <w:p w:rsidR="00A87C6D" w:rsidRPr="0019732F" w:rsidRDefault="008D341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Licencjodawca oświadcza, że jest uprawnionym z patentu na wynalazek, o którym mowa w § 1.</w:t>
      </w:r>
    </w:p>
    <w:p w:rsidR="00A87C6D" w:rsidRPr="0019732F" w:rsidRDefault="008D341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Twórcami wynalazku są: </w:t>
      </w:r>
      <w:r w:rsidR="00CF19B4">
        <w:rPr>
          <w:rFonts w:ascii="Roboto" w:hAnsi="Roboto"/>
          <w:sz w:val="24"/>
          <w:szCs w:val="24"/>
        </w:rPr>
        <w:t>……………………………..</w:t>
      </w:r>
    </w:p>
    <w:p w:rsidR="00A87C6D" w:rsidRPr="0019732F" w:rsidRDefault="008D341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Patent jest w mocy.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3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lastRenderedPageBreak/>
        <w:t>Zakres licencji</w:t>
      </w:r>
    </w:p>
    <w:p w:rsidR="00A87C6D" w:rsidRPr="0019732F" w:rsidRDefault="008D341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Licencjodawca udziela odpłatnej licencji niewyłącznej i upoważnia Licencjobiorcę do korzystania z</w:t>
      </w:r>
      <w:r w:rsidRPr="0019732F">
        <w:rPr>
          <w:rFonts w:ascii="Roboto" w:hAnsi="Roboto"/>
          <w:sz w:val="24"/>
          <w:szCs w:val="24"/>
        </w:rPr>
        <w:t xml:space="preserve"> wynalazku, o którym mowa w § 1, dla celów związanych z realizacją inwestycji polegającej na wdrożeniu do produkcji rozwiązań objętych licencją, począwszy od daty zawarcia umowy przez okres </w:t>
      </w:r>
      <w:r w:rsidR="00CF19B4">
        <w:rPr>
          <w:rFonts w:ascii="Roboto" w:hAnsi="Roboto"/>
          <w:sz w:val="24"/>
          <w:szCs w:val="24"/>
        </w:rPr>
        <w:t>…………..</w:t>
      </w:r>
      <w:r w:rsidRPr="0019732F">
        <w:rPr>
          <w:rFonts w:ascii="Roboto" w:hAnsi="Roboto"/>
          <w:sz w:val="24"/>
          <w:szCs w:val="24"/>
        </w:rPr>
        <w:t xml:space="preserve"> lat.</w:t>
      </w:r>
    </w:p>
    <w:p w:rsidR="00A87C6D" w:rsidRPr="0019732F" w:rsidRDefault="008D341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Licencjodawca nie upoważnia Licencjobiorcy do udzielania su</w:t>
      </w:r>
      <w:r w:rsidRPr="0019732F">
        <w:rPr>
          <w:rFonts w:ascii="Roboto" w:hAnsi="Roboto"/>
          <w:sz w:val="24"/>
          <w:szCs w:val="24"/>
        </w:rPr>
        <w:t>blicencji.</w:t>
      </w:r>
    </w:p>
    <w:p w:rsidR="00A87C6D" w:rsidRPr="0019732F" w:rsidRDefault="008D341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Udzielona licencja odnosi się do firmy Licencjobiorcy i jej następców prawnych.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4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Prawa i obowiązki Licencjodawcy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Licencjodawca zobowiązuje się:</w:t>
      </w:r>
    </w:p>
    <w:p w:rsidR="00A87C6D" w:rsidRPr="0019732F" w:rsidRDefault="008D341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Przekazać Licencjobiorcy wraz z umową kserokopię dokumentu patentowego nr </w:t>
      </w:r>
      <w:r w:rsidR="00CF19B4">
        <w:rPr>
          <w:rFonts w:ascii="Roboto" w:hAnsi="Roboto"/>
          <w:sz w:val="24"/>
          <w:szCs w:val="24"/>
        </w:rPr>
        <w:t>…………………</w:t>
      </w:r>
      <w:r w:rsidRPr="0019732F">
        <w:rPr>
          <w:rFonts w:ascii="Roboto" w:hAnsi="Roboto"/>
          <w:sz w:val="24"/>
          <w:szCs w:val="24"/>
        </w:rPr>
        <w:t>.</w:t>
      </w:r>
    </w:p>
    <w:p w:rsidR="00A87C6D" w:rsidRPr="0019732F" w:rsidRDefault="008D341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Informować Li</w:t>
      </w:r>
      <w:r w:rsidRPr="0019732F">
        <w:rPr>
          <w:rFonts w:ascii="Roboto" w:hAnsi="Roboto"/>
          <w:sz w:val="24"/>
          <w:szCs w:val="24"/>
        </w:rPr>
        <w:t>cencjobiorcę o zmianach stanu prawnego wynalazku.</w:t>
      </w:r>
    </w:p>
    <w:p w:rsidR="00A87C6D" w:rsidRPr="0019732F" w:rsidRDefault="008D341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W przypadku rozpoczęcia stosowania wynalazku przez Licencjobiorcę udzielić pomocy przy wdrożeniu wynalazku, a w szczególności udostępnić dokumentację technologiczną.</w:t>
      </w:r>
    </w:p>
    <w:p w:rsidR="00A87C6D" w:rsidRPr="0019732F" w:rsidRDefault="008D341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Forma i szczegółowy zakres udzielania po</w:t>
      </w:r>
      <w:r w:rsidRPr="0019732F">
        <w:rPr>
          <w:rFonts w:ascii="Roboto" w:hAnsi="Roboto"/>
          <w:sz w:val="24"/>
          <w:szCs w:val="24"/>
        </w:rPr>
        <w:t>mocy przy wdrażaniu wynalazku uregulowane będą w aneksie do niniejszej umowy.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 § 5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Prawa i obowiązki Licencjobiorcy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Licencjobiorca zobowiązuje się:</w:t>
      </w:r>
    </w:p>
    <w:p w:rsidR="00A87C6D" w:rsidRPr="0019732F" w:rsidRDefault="008D3413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Nie udostępniać osobom trzecim dokumentacji technologicznej dotyczącej wynalazku otrzymanej w ramach </w:t>
      </w:r>
      <w:r w:rsidRPr="0019732F">
        <w:rPr>
          <w:rFonts w:ascii="Roboto" w:hAnsi="Roboto"/>
          <w:sz w:val="24"/>
          <w:szCs w:val="24"/>
        </w:rPr>
        <w:t>udzielanej pomocy, o której mowa w  § 4 ust. 3.</w:t>
      </w:r>
    </w:p>
    <w:p w:rsidR="00A87C6D" w:rsidRPr="0019732F" w:rsidRDefault="008D3413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Informować Licencjodawcę o każdym wiadomym naruszeniu praw wyłącznych do wynalazku.</w:t>
      </w:r>
    </w:p>
    <w:p w:rsidR="00A87C6D" w:rsidRPr="0019732F" w:rsidRDefault="008D3413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Uiścić terminowo opłatę licencyjną, zgodnie z ustaleniami zawartymi w  § 6.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6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Opłaty licencyjne</w:t>
      </w:r>
    </w:p>
    <w:p w:rsidR="00A87C6D" w:rsidRPr="0019732F" w:rsidRDefault="008D341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Stała opłata licencyjna</w:t>
      </w:r>
    </w:p>
    <w:p w:rsidR="00A87C6D" w:rsidRPr="0019732F" w:rsidRDefault="008D3413">
      <w:pPr>
        <w:pStyle w:val="Akapitzlist"/>
        <w:spacing w:after="0" w:line="360" w:lineRule="auto"/>
        <w:ind w:left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lastRenderedPageBreak/>
        <w:t>Z</w:t>
      </w:r>
      <w:r w:rsidRPr="0019732F">
        <w:rPr>
          <w:rFonts w:ascii="Roboto" w:hAnsi="Roboto"/>
          <w:sz w:val="24"/>
          <w:szCs w:val="24"/>
        </w:rPr>
        <w:t xml:space="preserve"> tytułu udzielenia licencji Licencjobiorca zobowiązuje się do dokonania jednorazowej wpłaty kwoty w wysokości </w:t>
      </w:r>
      <w:r w:rsidR="00EF6AB9">
        <w:rPr>
          <w:rFonts w:ascii="Roboto" w:hAnsi="Roboto"/>
          <w:sz w:val="24"/>
          <w:szCs w:val="24"/>
        </w:rPr>
        <w:t>……………………………….</w:t>
      </w:r>
      <w:r w:rsidRPr="0019732F">
        <w:rPr>
          <w:rFonts w:ascii="Roboto" w:hAnsi="Roboto"/>
          <w:sz w:val="24"/>
          <w:szCs w:val="24"/>
        </w:rPr>
        <w:t xml:space="preserve"> zł, plus VAT 23% tj. </w:t>
      </w:r>
      <w:r w:rsidR="00EF6AB9">
        <w:rPr>
          <w:rFonts w:ascii="Roboto" w:hAnsi="Roboto"/>
          <w:sz w:val="24"/>
          <w:szCs w:val="24"/>
        </w:rPr>
        <w:t xml:space="preserve">…………………. </w:t>
      </w:r>
      <w:r w:rsidRPr="0019732F">
        <w:rPr>
          <w:rFonts w:ascii="Roboto" w:hAnsi="Roboto"/>
          <w:sz w:val="24"/>
          <w:szCs w:val="24"/>
        </w:rPr>
        <w:t xml:space="preserve">zł razem </w:t>
      </w:r>
      <w:r w:rsidR="00EF6AB9">
        <w:rPr>
          <w:rFonts w:ascii="Roboto" w:hAnsi="Roboto"/>
          <w:sz w:val="24"/>
          <w:szCs w:val="24"/>
        </w:rPr>
        <w:t>…………………………….</w:t>
      </w:r>
      <w:r w:rsidRPr="0019732F">
        <w:rPr>
          <w:rFonts w:ascii="Roboto" w:hAnsi="Roboto"/>
          <w:sz w:val="24"/>
          <w:szCs w:val="24"/>
        </w:rPr>
        <w:t xml:space="preserve"> zł (</w:t>
      </w:r>
      <w:r w:rsidRPr="0019732F">
        <w:rPr>
          <w:rFonts w:ascii="Roboto" w:hAnsi="Roboto"/>
          <w:i/>
          <w:sz w:val="24"/>
          <w:szCs w:val="24"/>
        </w:rPr>
        <w:t>słownie kwot</w:t>
      </w:r>
      <w:r w:rsidR="00EF6AB9">
        <w:rPr>
          <w:rFonts w:ascii="Roboto" w:hAnsi="Roboto"/>
          <w:i/>
          <w:sz w:val="24"/>
          <w:szCs w:val="24"/>
        </w:rPr>
        <w:t xml:space="preserve">a </w:t>
      </w:r>
      <w:r w:rsidRPr="0019732F">
        <w:rPr>
          <w:rFonts w:ascii="Roboto" w:hAnsi="Roboto"/>
          <w:i/>
          <w:sz w:val="24"/>
          <w:szCs w:val="24"/>
        </w:rPr>
        <w:t>zł</w:t>
      </w:r>
      <w:r w:rsidRPr="0019732F">
        <w:rPr>
          <w:rFonts w:ascii="Roboto" w:hAnsi="Roboto"/>
          <w:sz w:val="24"/>
          <w:szCs w:val="24"/>
        </w:rPr>
        <w:t>) na rachunek bankowy Licencj</w:t>
      </w:r>
      <w:r w:rsidRPr="0019732F">
        <w:rPr>
          <w:rFonts w:ascii="Roboto" w:hAnsi="Roboto"/>
          <w:sz w:val="24"/>
          <w:szCs w:val="24"/>
        </w:rPr>
        <w:t>odawcy.</w:t>
      </w:r>
    </w:p>
    <w:p w:rsidR="00A87C6D" w:rsidRPr="0019732F" w:rsidRDefault="008D341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Opłata licencyjna, o której mowa w ust. 1 płatna będzie przelewem na rachunek bankowy wskazany na fakturze przez Licencjobiorcę w terminie 30 dni od otrzymania faktury VAT od Licencjodawcy. Faktura zostanie wystawiona po zawarciu umowy. W sytuacji </w:t>
      </w:r>
      <w:r w:rsidRPr="0019732F">
        <w:rPr>
          <w:rFonts w:ascii="Roboto" w:hAnsi="Roboto"/>
          <w:sz w:val="24"/>
          <w:szCs w:val="24"/>
        </w:rPr>
        <w:t>nieterminowego wniesienia opłaty licencyjnej zostaną naliczone odsetki ustawowe.</w:t>
      </w:r>
    </w:p>
    <w:p w:rsidR="00A87C6D" w:rsidRPr="0019732F" w:rsidRDefault="008D341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Strony oświadczają, że są zarejestrowanymi podatnikami VAT.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7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Sprawozdania i prawo kontroli</w:t>
      </w:r>
    </w:p>
    <w:p w:rsidR="00A87C6D" w:rsidRPr="0019732F" w:rsidRDefault="008D341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Licencjodawca ma prawo kontroli produktu licencyjnego w celu ustalenia jego zgod</w:t>
      </w:r>
      <w:r w:rsidR="005B79BE">
        <w:rPr>
          <w:rFonts w:ascii="Roboto" w:hAnsi="Roboto"/>
          <w:sz w:val="24"/>
          <w:szCs w:val="24"/>
        </w:rPr>
        <w:t xml:space="preserve">ności </w:t>
      </w:r>
      <w:r w:rsidRPr="0019732F">
        <w:rPr>
          <w:rFonts w:ascii="Roboto" w:hAnsi="Roboto"/>
          <w:sz w:val="24"/>
          <w:szCs w:val="24"/>
        </w:rPr>
        <w:t>z parametrami technicznymi wynalazku.</w:t>
      </w:r>
    </w:p>
    <w:p w:rsidR="00A87C6D" w:rsidRPr="0019732F" w:rsidRDefault="008D341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Licencjodawca wspólnie z Licencjobiorcą może prowadzić prace nad doskonaleniem wynalazku.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8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Zmiana umowy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Zmiany, uzupełnienia oraz jakiekolwiek oświadczenia s</w:t>
      </w:r>
      <w:r w:rsidR="005B79BE">
        <w:rPr>
          <w:rFonts w:ascii="Roboto" w:hAnsi="Roboto"/>
          <w:sz w:val="24"/>
          <w:szCs w:val="24"/>
        </w:rPr>
        <w:t xml:space="preserve">kładane przez Strony w związku </w:t>
      </w:r>
      <w:r w:rsidRPr="0019732F">
        <w:rPr>
          <w:rFonts w:ascii="Roboto" w:hAnsi="Roboto"/>
          <w:sz w:val="24"/>
          <w:szCs w:val="24"/>
        </w:rPr>
        <w:t xml:space="preserve">z niniejszą umową </w:t>
      </w:r>
      <w:r w:rsidRPr="0019732F">
        <w:rPr>
          <w:rFonts w:ascii="Roboto" w:hAnsi="Roboto"/>
          <w:sz w:val="24"/>
          <w:szCs w:val="24"/>
        </w:rPr>
        <w:t>winny być dokonane w formie pisemnej, pod rygorem nieważności.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9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Czas trwania umowy i jej wygaśnięcia</w:t>
      </w:r>
    </w:p>
    <w:p w:rsidR="00A87C6D" w:rsidRPr="0019732F" w:rsidRDefault="008D341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Umowa niniejsza wygasa w wypadku unieważnienia patentu, przy czym uiszczona opłata podlega zwrotowi proporcjonalnie do okresu stosowania wynalazku.</w:t>
      </w:r>
    </w:p>
    <w:p w:rsidR="00A87C6D" w:rsidRPr="0019732F" w:rsidRDefault="008D341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</w:t>
      </w:r>
      <w:r w:rsidRPr="0019732F">
        <w:rPr>
          <w:rFonts w:ascii="Roboto" w:hAnsi="Roboto"/>
          <w:sz w:val="24"/>
          <w:szCs w:val="24"/>
        </w:rPr>
        <w:t>encjodawca zastrzega sobie prawo do niekomercyjnego wykorzystania wynalazku, o którym mowa w § 1 do celów badawczych, naukowych i publikacyjnych.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bookmarkStart w:id="0" w:name="_GoBack"/>
      <w:bookmarkEnd w:id="0"/>
      <w:r w:rsidRPr="0019732F">
        <w:rPr>
          <w:rFonts w:ascii="Roboto" w:hAnsi="Roboto"/>
          <w:sz w:val="24"/>
          <w:szCs w:val="24"/>
        </w:rPr>
        <w:lastRenderedPageBreak/>
        <w:t>§ 10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Rozstrzyganie sporów</w:t>
      </w:r>
    </w:p>
    <w:p w:rsidR="00A87C6D" w:rsidRPr="0019732F" w:rsidRDefault="008D3413">
      <w:pPr>
        <w:numPr>
          <w:ilvl w:val="0"/>
          <w:numId w:val="10"/>
        </w:numPr>
        <w:spacing w:after="0" w:line="360" w:lineRule="auto"/>
        <w:ind w:left="283" w:hanging="283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 xml:space="preserve">Wszystkie spory wynikające z niniejszej umowy rozstrzygane będą przede wszystkim w </w:t>
      </w:r>
      <w:r w:rsidRPr="0019732F">
        <w:rPr>
          <w:rFonts w:ascii="Roboto" w:hAnsi="Roboto"/>
          <w:sz w:val="24"/>
          <w:szCs w:val="24"/>
        </w:rPr>
        <w:t>drodze mediacji, a w przypadku nieskuteczności tej drogi sądem pierwszej instancji wyłącznie właściwym do rozpoznawania sporów będzie właściwy rzeczowo sąd dla miejsca siedziby Licencjodawcy.</w:t>
      </w:r>
    </w:p>
    <w:p w:rsidR="00A87C6D" w:rsidRPr="0019732F" w:rsidRDefault="008D3413">
      <w:pPr>
        <w:numPr>
          <w:ilvl w:val="0"/>
          <w:numId w:val="10"/>
        </w:numPr>
        <w:spacing w:after="0" w:line="360" w:lineRule="auto"/>
        <w:ind w:left="283" w:hanging="283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Licencjodawca nie ponosi jakiejkolwiek odpowiedzialności, w szcz</w:t>
      </w:r>
      <w:r w:rsidRPr="0019732F">
        <w:rPr>
          <w:rFonts w:ascii="Roboto" w:hAnsi="Roboto"/>
          <w:sz w:val="24"/>
          <w:szCs w:val="24"/>
        </w:rPr>
        <w:t>ególności finansowej, w związku z wykorzystaniem wynalazku, sprzedażą produktów/usług powstających w sposób związany z wynalazkiem, o którym mowa w § 1 niniejszej umowy.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11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Prawo właściwe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W sprawach nieuregulowanych postanowieniami niniejszej umowy zast</w:t>
      </w:r>
      <w:r w:rsidRPr="0019732F">
        <w:rPr>
          <w:rFonts w:ascii="Roboto" w:hAnsi="Roboto"/>
          <w:sz w:val="24"/>
          <w:szCs w:val="24"/>
        </w:rPr>
        <w:t>osowanie mają przepisy ustawy z dnia 30 czerwca 2000 r. – Prawo własności przemysłowej (</w:t>
      </w:r>
      <w:proofErr w:type="spellStart"/>
      <w:r w:rsidRPr="0019732F">
        <w:rPr>
          <w:rFonts w:ascii="Roboto" w:hAnsi="Roboto"/>
          <w:sz w:val="24"/>
          <w:szCs w:val="24"/>
        </w:rPr>
        <w:t>t.j</w:t>
      </w:r>
      <w:proofErr w:type="spellEnd"/>
      <w:r w:rsidRPr="0019732F">
        <w:rPr>
          <w:rFonts w:ascii="Roboto" w:hAnsi="Roboto"/>
          <w:sz w:val="24"/>
          <w:szCs w:val="24"/>
        </w:rPr>
        <w:t>. Dz. U. z 2021 r. poz. 324, z 2022 r. poz. 2185) oraz przepisy kodeksu cywilnego.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§ 12</w:t>
      </w: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Postanowienia końcowe</w:t>
      </w:r>
    </w:p>
    <w:p w:rsidR="00A87C6D" w:rsidRPr="0019732F" w:rsidRDefault="008D341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sz w:val="24"/>
          <w:szCs w:val="24"/>
        </w:rPr>
        <w:t>Niniejsza umowa została sporządzona w dwóch jednobrzmi</w:t>
      </w:r>
      <w:r w:rsidRPr="0019732F">
        <w:rPr>
          <w:rFonts w:ascii="Roboto" w:hAnsi="Roboto"/>
          <w:sz w:val="24"/>
          <w:szCs w:val="24"/>
        </w:rPr>
        <w:t>ących egzemplarzach po jednym dla każdej ze Stron.</w:t>
      </w: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A87C6D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:rsidR="00A87C6D" w:rsidRPr="0019732F" w:rsidRDefault="008D3413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19732F">
        <w:rPr>
          <w:rFonts w:ascii="Roboto" w:hAnsi="Roboto"/>
          <w:b/>
          <w:sz w:val="24"/>
          <w:szCs w:val="24"/>
        </w:rPr>
        <w:t>LICENCJOBIORCA                                                                                   LICENCJODAWCA</w:t>
      </w:r>
    </w:p>
    <w:sectPr w:rsidR="00A87C6D" w:rsidRPr="0019732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3413">
      <w:pPr>
        <w:spacing w:after="0" w:line="240" w:lineRule="auto"/>
      </w:pPr>
      <w:r>
        <w:separator/>
      </w:r>
    </w:p>
  </w:endnote>
  <w:endnote w:type="continuationSeparator" w:id="0">
    <w:p w:rsidR="00000000" w:rsidRDefault="008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37058"/>
      <w:docPartObj>
        <w:docPartGallery w:val="Page Numbers (Bottom of Page)"/>
        <w:docPartUnique/>
      </w:docPartObj>
    </w:sdtPr>
    <w:sdtEndPr/>
    <w:sdtContent>
      <w:p w:rsidR="00A87C6D" w:rsidRDefault="008D3413">
        <w:pPr>
          <w:pStyle w:val="Stopka"/>
          <w:jc w:val="center"/>
          <w:rPr>
            <w:rFonts w:ascii="Roboto" w:hAnsi="Roboto"/>
          </w:rPr>
        </w:pPr>
        <w:r>
          <w:rPr>
            <w:rFonts w:ascii="Roboto" w:hAnsi="Roboto"/>
          </w:rPr>
          <w:fldChar w:fldCharType="begin"/>
        </w:r>
        <w:r>
          <w:rPr>
            <w:rFonts w:ascii="Roboto" w:hAnsi="Roboto"/>
          </w:rPr>
          <w:instrText>PAGE</w:instrText>
        </w:r>
        <w:r>
          <w:rPr>
            <w:rFonts w:ascii="Roboto" w:hAnsi="Roboto"/>
          </w:rPr>
          <w:fldChar w:fldCharType="separate"/>
        </w:r>
        <w:r>
          <w:rPr>
            <w:rFonts w:ascii="Roboto" w:hAnsi="Roboto"/>
            <w:noProof/>
          </w:rPr>
          <w:t>1</w:t>
        </w:r>
        <w:r>
          <w:rPr>
            <w:rFonts w:ascii="Roboto" w:hAnsi="Roboto"/>
          </w:rPr>
          <w:fldChar w:fldCharType="end"/>
        </w:r>
      </w:p>
    </w:sdtContent>
  </w:sdt>
  <w:p w:rsidR="00A87C6D" w:rsidRDefault="00A87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3413">
      <w:pPr>
        <w:spacing w:after="0" w:line="240" w:lineRule="auto"/>
      </w:pPr>
      <w:r>
        <w:separator/>
      </w:r>
    </w:p>
  </w:footnote>
  <w:footnote w:type="continuationSeparator" w:id="0">
    <w:p w:rsidR="00000000" w:rsidRDefault="008D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734"/>
    <w:multiLevelType w:val="multilevel"/>
    <w:tmpl w:val="9DD6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77AD3"/>
    <w:multiLevelType w:val="multilevel"/>
    <w:tmpl w:val="83B2B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2F664A"/>
    <w:multiLevelType w:val="multilevel"/>
    <w:tmpl w:val="D5500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672C13"/>
    <w:multiLevelType w:val="multilevel"/>
    <w:tmpl w:val="1C928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7061AE"/>
    <w:multiLevelType w:val="multilevel"/>
    <w:tmpl w:val="2FA8CC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934312A"/>
    <w:multiLevelType w:val="multilevel"/>
    <w:tmpl w:val="B4D4D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2A129E1"/>
    <w:multiLevelType w:val="multilevel"/>
    <w:tmpl w:val="A5703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860A76"/>
    <w:multiLevelType w:val="multilevel"/>
    <w:tmpl w:val="2264DF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74672C"/>
    <w:multiLevelType w:val="multilevel"/>
    <w:tmpl w:val="9588F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0172F6B"/>
    <w:multiLevelType w:val="multilevel"/>
    <w:tmpl w:val="B4629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FE4475"/>
    <w:multiLevelType w:val="multilevel"/>
    <w:tmpl w:val="236C5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6D"/>
    <w:rsid w:val="0019732F"/>
    <w:rsid w:val="002F4F51"/>
    <w:rsid w:val="005B79BE"/>
    <w:rsid w:val="00713362"/>
    <w:rsid w:val="008D3413"/>
    <w:rsid w:val="00A87C6D"/>
    <w:rsid w:val="00CF19B4"/>
    <w:rsid w:val="00E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C9F"/>
  <w15:docId w15:val="{3226AB92-BFD9-497B-8D40-AEB1AC70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99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512A7"/>
  </w:style>
  <w:style w:type="character" w:customStyle="1" w:styleId="StopkaZnak">
    <w:name w:val="Stopka Znak"/>
    <w:basedOn w:val="Domylnaczcionkaakapitu"/>
    <w:link w:val="Stopka"/>
    <w:uiPriority w:val="99"/>
    <w:qFormat/>
    <w:rsid w:val="008512A7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512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8304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512A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386B-7332-48A5-B9A1-0EEA2BA1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678</Words>
  <Characters>4068</Characters>
  <Application>Microsoft Office Word</Application>
  <DocSecurity>0</DocSecurity>
  <Lines>33</Lines>
  <Paragraphs>9</Paragraphs>
  <ScaleCrop>false</ScaleCrop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34</cp:revision>
  <dcterms:created xsi:type="dcterms:W3CDTF">2023-02-06T08:34:00Z</dcterms:created>
  <dcterms:modified xsi:type="dcterms:W3CDTF">2023-04-18T11:32:00Z</dcterms:modified>
  <dc:language>pl-PL</dc:language>
</cp:coreProperties>
</file>